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CA42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353136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51B89EA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91626">
        <w:rPr>
          <w:rFonts w:ascii="Corbel" w:hAnsi="Corbel"/>
          <w:i/>
          <w:smallCaps/>
          <w:sz w:val="24"/>
          <w:szCs w:val="24"/>
        </w:rPr>
        <w:t>20</w:t>
      </w:r>
      <w:r w:rsidR="00E772F4">
        <w:rPr>
          <w:rFonts w:ascii="Corbel" w:hAnsi="Corbel"/>
          <w:i/>
          <w:smallCaps/>
          <w:sz w:val="24"/>
          <w:szCs w:val="24"/>
        </w:rPr>
        <w:t>19</w:t>
      </w:r>
      <w:r w:rsidR="004902AD">
        <w:rPr>
          <w:rFonts w:ascii="Corbel" w:hAnsi="Corbel"/>
          <w:i/>
          <w:smallCaps/>
          <w:sz w:val="24"/>
          <w:szCs w:val="24"/>
        </w:rPr>
        <w:t>-202</w:t>
      </w:r>
      <w:r w:rsidR="00E772F4">
        <w:rPr>
          <w:rFonts w:ascii="Corbel" w:hAnsi="Corbel"/>
          <w:i/>
          <w:smallCaps/>
          <w:sz w:val="24"/>
          <w:szCs w:val="24"/>
        </w:rPr>
        <w:t>2</w:t>
      </w:r>
    </w:p>
    <w:p w14:paraId="3C86C4C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936E593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276524">
        <w:rPr>
          <w:rFonts w:ascii="Corbel" w:hAnsi="Corbel"/>
          <w:sz w:val="20"/>
          <w:szCs w:val="20"/>
        </w:rPr>
        <w:t xml:space="preserve">ok akademicki   </w:t>
      </w:r>
      <w:r w:rsidR="00491626">
        <w:rPr>
          <w:rFonts w:ascii="Corbel" w:hAnsi="Corbel"/>
          <w:sz w:val="20"/>
          <w:szCs w:val="20"/>
        </w:rPr>
        <w:t>202</w:t>
      </w:r>
      <w:r w:rsidR="00E772F4">
        <w:rPr>
          <w:rFonts w:ascii="Corbel" w:hAnsi="Corbel"/>
          <w:sz w:val="20"/>
          <w:szCs w:val="20"/>
        </w:rPr>
        <w:t>0</w:t>
      </w:r>
      <w:r w:rsidR="00491626">
        <w:rPr>
          <w:rFonts w:ascii="Corbel" w:hAnsi="Corbel"/>
          <w:sz w:val="20"/>
          <w:szCs w:val="20"/>
        </w:rPr>
        <w:t>/202</w:t>
      </w:r>
      <w:r w:rsidR="00E772F4">
        <w:rPr>
          <w:rFonts w:ascii="Corbel" w:hAnsi="Corbel"/>
          <w:sz w:val="20"/>
          <w:szCs w:val="20"/>
        </w:rPr>
        <w:t>1</w:t>
      </w:r>
    </w:p>
    <w:p w14:paraId="6A11FA7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C36F3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017559" w14:textId="77777777" w:rsidTr="00B819C8">
        <w:tc>
          <w:tcPr>
            <w:tcW w:w="2694" w:type="dxa"/>
            <w:vAlign w:val="center"/>
          </w:tcPr>
          <w:p w14:paraId="3A8D86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62B688" w14:textId="77777777" w:rsidR="0085747A" w:rsidRPr="009C54AE" w:rsidRDefault="000238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Medycyna społeczna</w:t>
            </w:r>
          </w:p>
        </w:tc>
      </w:tr>
      <w:tr w:rsidR="0085747A" w:rsidRPr="009C54AE" w14:paraId="3BA3BBBB" w14:textId="77777777" w:rsidTr="00B819C8">
        <w:tc>
          <w:tcPr>
            <w:tcW w:w="2694" w:type="dxa"/>
            <w:vAlign w:val="center"/>
          </w:tcPr>
          <w:p w14:paraId="52FF870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FED3F57" w14:textId="77777777" w:rsidR="0085747A" w:rsidRPr="009C54AE" w:rsidRDefault="003F72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</w:t>
            </w:r>
            <w:r w:rsidR="000238D4">
              <w:rPr>
                <w:rFonts w:ascii="Corbel" w:hAnsi="Corbel"/>
                <w:b w:val="0"/>
                <w:sz w:val="24"/>
                <w:szCs w:val="24"/>
              </w:rPr>
              <w:t>[4</w:t>
            </w:r>
            <w:r w:rsidR="00276524">
              <w:rPr>
                <w:rFonts w:ascii="Corbel" w:hAnsi="Corbel"/>
                <w:b w:val="0"/>
                <w:sz w:val="24"/>
                <w:szCs w:val="24"/>
              </w:rPr>
              <w:t>]F_01</w:t>
            </w:r>
          </w:p>
        </w:tc>
      </w:tr>
      <w:tr w:rsidR="0085747A" w:rsidRPr="009C54AE" w14:paraId="03BE5ED6" w14:textId="77777777" w:rsidTr="00B819C8">
        <w:tc>
          <w:tcPr>
            <w:tcW w:w="2694" w:type="dxa"/>
            <w:vAlign w:val="center"/>
          </w:tcPr>
          <w:p w14:paraId="1365C79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A66004" w14:textId="77777777" w:rsidR="0085747A" w:rsidRPr="009C54AE" w:rsidRDefault="007063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B0B34B" w14:textId="77777777" w:rsidTr="00B819C8">
        <w:tc>
          <w:tcPr>
            <w:tcW w:w="2694" w:type="dxa"/>
            <w:vAlign w:val="center"/>
          </w:tcPr>
          <w:p w14:paraId="3948E2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1304EC" w14:textId="77777777" w:rsidR="0085747A" w:rsidRPr="009C54AE" w:rsidRDefault="007063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188B25B" w14:textId="77777777" w:rsidTr="00B819C8">
        <w:tc>
          <w:tcPr>
            <w:tcW w:w="2694" w:type="dxa"/>
            <w:vAlign w:val="center"/>
          </w:tcPr>
          <w:p w14:paraId="55DB0A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386508" w14:textId="77777777" w:rsidR="0085747A" w:rsidRPr="009C54AE" w:rsidRDefault="002765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55338982" w14:textId="77777777" w:rsidTr="00B819C8">
        <w:tc>
          <w:tcPr>
            <w:tcW w:w="2694" w:type="dxa"/>
            <w:vAlign w:val="center"/>
          </w:tcPr>
          <w:p w14:paraId="342F2DB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F9AB76" w14:textId="77777777" w:rsidR="0085747A" w:rsidRPr="009C54AE" w:rsidRDefault="002765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6041A86B" w14:textId="77777777" w:rsidTr="00B819C8">
        <w:tc>
          <w:tcPr>
            <w:tcW w:w="2694" w:type="dxa"/>
            <w:vAlign w:val="center"/>
          </w:tcPr>
          <w:p w14:paraId="352F30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66290C" w14:textId="77777777" w:rsidR="0085747A" w:rsidRPr="009C54AE" w:rsidRDefault="002765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FC66490" w14:textId="77777777" w:rsidTr="00B819C8">
        <w:tc>
          <w:tcPr>
            <w:tcW w:w="2694" w:type="dxa"/>
            <w:vAlign w:val="center"/>
          </w:tcPr>
          <w:p w14:paraId="51E702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64B026" w14:textId="77777777" w:rsidR="0085747A" w:rsidRPr="009C54AE" w:rsidRDefault="00C54E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7652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2DACF31" w14:textId="77777777" w:rsidTr="00B819C8">
        <w:tc>
          <w:tcPr>
            <w:tcW w:w="2694" w:type="dxa"/>
            <w:vAlign w:val="center"/>
          </w:tcPr>
          <w:p w14:paraId="790CE2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E580C3F" w14:textId="77777777" w:rsidR="0085747A" w:rsidRPr="009C54AE" w:rsidRDefault="000238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</w:t>
            </w:r>
            <w:r w:rsidR="00276524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="0085747A" w:rsidRPr="009C54AE" w14:paraId="0D4164C5" w14:textId="77777777" w:rsidTr="00B819C8">
        <w:tc>
          <w:tcPr>
            <w:tcW w:w="2694" w:type="dxa"/>
            <w:vAlign w:val="center"/>
          </w:tcPr>
          <w:p w14:paraId="6F4B39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3E903BE" w14:textId="77777777" w:rsidR="0085747A" w:rsidRPr="009C54AE" w:rsidRDefault="004902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00AA720" w14:textId="77777777" w:rsidTr="00B819C8">
        <w:tc>
          <w:tcPr>
            <w:tcW w:w="2694" w:type="dxa"/>
            <w:vAlign w:val="center"/>
          </w:tcPr>
          <w:p w14:paraId="20C39DC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87B3D5" w14:textId="77777777" w:rsidR="00923D7D" w:rsidRPr="009C54AE" w:rsidRDefault="002765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C54EB0">
              <w:rPr>
                <w:rFonts w:ascii="Corbel" w:hAnsi="Corbel"/>
                <w:b w:val="0"/>
                <w:sz w:val="24"/>
                <w:szCs w:val="24"/>
              </w:rPr>
              <w:t>P</w:t>
            </w:r>
            <w:r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78AC433" w14:textId="77777777" w:rsidTr="00B819C8">
        <w:tc>
          <w:tcPr>
            <w:tcW w:w="2694" w:type="dxa"/>
            <w:vAlign w:val="center"/>
          </w:tcPr>
          <w:p w14:paraId="63BA72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B57D0B" w14:textId="77777777" w:rsidR="0085747A" w:rsidRPr="009C54AE" w:rsidRDefault="00AF09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85747A" w:rsidRPr="009C54AE" w14:paraId="28D9E0FD" w14:textId="77777777" w:rsidTr="00B819C8">
        <w:tc>
          <w:tcPr>
            <w:tcW w:w="2694" w:type="dxa"/>
            <w:vAlign w:val="center"/>
          </w:tcPr>
          <w:p w14:paraId="71958A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0F52D5C" w14:textId="77777777" w:rsidR="0085747A" w:rsidRPr="009C54AE" w:rsidRDefault="00AF09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14:paraId="4999171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117844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E3A771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F7FC1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1C85CD0" w14:textId="77777777" w:rsidTr="001A541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911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760E29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0AB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F34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8C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4CD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72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34F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D0D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4A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DD2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3500723" w14:textId="77777777" w:rsidTr="001A541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D7E37" w14:textId="77777777" w:rsidR="00015B8F" w:rsidRPr="009C54AE" w:rsidRDefault="000238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FD7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D5D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7D4A" w14:textId="77777777" w:rsidR="00015B8F" w:rsidRPr="009C54AE" w:rsidRDefault="00EE7F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0C108B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E30E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646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25B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1C5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A7D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27144" w14:textId="77777777" w:rsidR="00015B8F" w:rsidRPr="009C54AE" w:rsidRDefault="00EE7F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02E7D7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9111F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6AACE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178365E" w14:textId="77777777" w:rsidR="0085747A" w:rsidRPr="009C54AE" w:rsidRDefault="002765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F59F0">
        <w:rPr>
          <w:rFonts w:ascii="Corbel" w:eastAsia="MS Gothic" w:hAnsi="Corbel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BCA982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63CE2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DD12A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276524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6421451E" w14:textId="77777777" w:rsidR="009C54AE" w:rsidRDefault="0027652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B656F6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70BF8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E1770D3" w14:textId="77777777" w:rsidTr="00745302">
        <w:tc>
          <w:tcPr>
            <w:tcW w:w="9670" w:type="dxa"/>
          </w:tcPr>
          <w:p w14:paraId="596F8B1B" w14:textId="77777777" w:rsidR="0085747A" w:rsidRPr="009C54AE" w:rsidRDefault="0027652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pracy socjalnej</w:t>
            </w:r>
          </w:p>
          <w:p w14:paraId="2738837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450224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3FA62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1D708E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7C753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EAA3C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E7F56" w:rsidRPr="009C54AE" w14:paraId="2B39A154" w14:textId="77777777" w:rsidTr="00EE7F56">
        <w:tc>
          <w:tcPr>
            <w:tcW w:w="851" w:type="dxa"/>
            <w:vAlign w:val="center"/>
          </w:tcPr>
          <w:p w14:paraId="63CD284A" w14:textId="77777777" w:rsidR="00EE7F56" w:rsidRPr="009C54AE" w:rsidRDefault="00EE7F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08F799F" w14:textId="77777777" w:rsidR="00EE7F56" w:rsidRPr="003F59F0" w:rsidRDefault="00EE7F56" w:rsidP="00925F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59F0">
              <w:rPr>
                <w:rFonts w:ascii="Corbel" w:hAnsi="Corbel"/>
                <w:b w:val="0"/>
                <w:szCs w:val="22"/>
              </w:rPr>
              <w:t>Zapoznanie audytorium z problematyką medycyny społecznej</w:t>
            </w:r>
            <w:r w:rsidR="003F59F0" w:rsidRPr="003F59F0"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="00EE7F56" w:rsidRPr="009C54AE" w14:paraId="3A326529" w14:textId="77777777" w:rsidTr="00EE7F56">
        <w:tc>
          <w:tcPr>
            <w:tcW w:w="851" w:type="dxa"/>
            <w:vAlign w:val="center"/>
          </w:tcPr>
          <w:p w14:paraId="5CEEE1D0" w14:textId="77777777" w:rsidR="00EE7F56" w:rsidRPr="009C54AE" w:rsidRDefault="00EE7F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359E1A5" w14:textId="77777777" w:rsidR="00EE7F56" w:rsidRPr="003F59F0" w:rsidRDefault="00EE7F56" w:rsidP="00925F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59F0">
              <w:rPr>
                <w:rFonts w:ascii="Corbel" w:hAnsi="Corbel"/>
                <w:b w:val="0"/>
                <w:szCs w:val="22"/>
              </w:rPr>
              <w:t>Zainteresowanie studentów wybranymi aspektami zdrowia publicznego</w:t>
            </w:r>
            <w:r w:rsidR="003F59F0" w:rsidRPr="003F59F0"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="00EE7F56" w:rsidRPr="009C54AE" w14:paraId="3E3246A9" w14:textId="77777777" w:rsidTr="00EE7F56">
        <w:tc>
          <w:tcPr>
            <w:tcW w:w="851" w:type="dxa"/>
            <w:vAlign w:val="center"/>
          </w:tcPr>
          <w:p w14:paraId="3A5FB727" w14:textId="77777777" w:rsidR="00EE7F56" w:rsidRPr="009C54AE" w:rsidRDefault="00EE7F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502242B" w14:textId="77777777" w:rsidR="00EE7F56" w:rsidRPr="003F59F0" w:rsidRDefault="00EE7F56" w:rsidP="00925F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59F0">
              <w:rPr>
                <w:rFonts w:ascii="Corbel" w:hAnsi="Corbel"/>
                <w:b w:val="0"/>
                <w:szCs w:val="22"/>
              </w:rPr>
              <w:t>Przedstawienie roli i znaczenia medycyny społecznej w naukach społecznych</w:t>
            </w:r>
            <w:r w:rsidR="003F59F0" w:rsidRPr="003F59F0">
              <w:rPr>
                <w:rFonts w:ascii="Corbel" w:hAnsi="Corbel"/>
                <w:b w:val="0"/>
                <w:szCs w:val="22"/>
              </w:rPr>
              <w:t>.</w:t>
            </w:r>
          </w:p>
        </w:tc>
      </w:tr>
    </w:tbl>
    <w:p w14:paraId="29CD8E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DAB4B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A5395C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342D68B" w14:textId="77777777" w:rsidTr="0071620A">
        <w:tc>
          <w:tcPr>
            <w:tcW w:w="1701" w:type="dxa"/>
            <w:vAlign w:val="center"/>
          </w:tcPr>
          <w:p w14:paraId="53A640E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C147B3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8C7C7A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E7F56" w:rsidRPr="009C54AE" w14:paraId="65721D63" w14:textId="77777777" w:rsidTr="005E6E85">
        <w:tc>
          <w:tcPr>
            <w:tcW w:w="1701" w:type="dxa"/>
          </w:tcPr>
          <w:p w14:paraId="062D3E8F" w14:textId="77777777" w:rsidR="00EE7F56" w:rsidRPr="009C54AE" w:rsidRDefault="00EE7F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0C59FEF" w14:textId="77777777" w:rsidR="00EE7F56" w:rsidRPr="009C54AE" w:rsidRDefault="00972383" w:rsidP="00925F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EE7F56">
              <w:rPr>
                <w:rFonts w:ascii="Corbel" w:hAnsi="Corbel"/>
                <w:b w:val="0"/>
                <w:smallCaps w:val="0"/>
                <w:szCs w:val="24"/>
              </w:rPr>
              <w:t xml:space="preserve">tudent zna i rozumie uwarunkowania przyrodnicze, psychologiczne, ekonomiczne i prawne dające podstawy zrozumienia systemu człowiek-środowisko oraz procesy gwarantujące funkcjonowanie </w:t>
            </w:r>
            <w:proofErr w:type="spellStart"/>
            <w:r w:rsidR="00EE7F56">
              <w:rPr>
                <w:rFonts w:ascii="Corbel" w:hAnsi="Corbel"/>
                <w:b w:val="0"/>
                <w:smallCaps w:val="0"/>
                <w:szCs w:val="24"/>
              </w:rPr>
              <w:t>psycho</w:t>
            </w:r>
            <w:proofErr w:type="spellEnd"/>
            <w:r w:rsidR="00EE7F56">
              <w:rPr>
                <w:rFonts w:ascii="Corbel" w:hAnsi="Corbel"/>
                <w:b w:val="0"/>
                <w:smallCaps w:val="0"/>
                <w:szCs w:val="24"/>
              </w:rPr>
              <w:t>-społeczne człowieka.</w:t>
            </w:r>
          </w:p>
        </w:tc>
        <w:tc>
          <w:tcPr>
            <w:tcW w:w="1873" w:type="dxa"/>
          </w:tcPr>
          <w:p w14:paraId="08955F35" w14:textId="77777777" w:rsidR="00972383" w:rsidRPr="009C54AE" w:rsidRDefault="009723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E0DF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EE7F56" w:rsidRPr="009C54AE" w14:paraId="41DDE959" w14:textId="77777777" w:rsidTr="005E6E85">
        <w:tc>
          <w:tcPr>
            <w:tcW w:w="1701" w:type="dxa"/>
          </w:tcPr>
          <w:p w14:paraId="65DE5473" w14:textId="77777777" w:rsidR="00EE7F56" w:rsidRPr="009C54AE" w:rsidRDefault="00EE7F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D5AB8CA" w14:textId="77777777" w:rsidR="00EE7F56" w:rsidRDefault="00972383" w:rsidP="00925F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EE7F56">
              <w:rPr>
                <w:rFonts w:ascii="Corbel" w:hAnsi="Corbel"/>
                <w:b w:val="0"/>
                <w:smallCaps w:val="0"/>
                <w:szCs w:val="24"/>
              </w:rPr>
              <w:t>tudent potrafi wykorzystywać wiedzę teoretyczną o procesach zachodzących w społeczeństwie do szczegółowego opisu kwes</w:t>
            </w:r>
            <w:r w:rsidR="00DA3021">
              <w:rPr>
                <w:rFonts w:ascii="Corbel" w:hAnsi="Corbel"/>
                <w:b w:val="0"/>
                <w:smallCaps w:val="0"/>
                <w:szCs w:val="24"/>
              </w:rPr>
              <w:t>tii związanych z pracą socjalną; u</w:t>
            </w:r>
            <w:r w:rsidR="00EE7F56">
              <w:rPr>
                <w:rFonts w:ascii="Corbel" w:hAnsi="Corbel"/>
                <w:b w:val="0"/>
                <w:smallCaps w:val="0"/>
                <w:szCs w:val="24"/>
              </w:rPr>
              <w:t xml:space="preserve">mie wykorzystać teoretyczną wiedzę o jednostkowych procesach zachodzących w społeczeństwie do budowania działania mającego na celu tworzenie i doskonalenie systemu funkcjonowania pracy socjalnej. </w:t>
            </w:r>
          </w:p>
          <w:p w14:paraId="3C6FDE45" w14:textId="77777777" w:rsidR="00EE7F56" w:rsidRPr="009C54AE" w:rsidRDefault="00972383" w:rsidP="00925F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EE7F56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3F59F0">
              <w:rPr>
                <w:rFonts w:ascii="Corbel" w:hAnsi="Corbel"/>
                <w:b w:val="0"/>
                <w:smallCaps w:val="0"/>
                <w:szCs w:val="24"/>
              </w:rPr>
              <w:t xml:space="preserve">on </w:t>
            </w:r>
            <w:r w:rsidR="00EE7F56">
              <w:rPr>
                <w:rFonts w:ascii="Corbel" w:hAnsi="Corbel"/>
                <w:b w:val="0"/>
                <w:smallCaps w:val="0"/>
                <w:szCs w:val="24"/>
              </w:rPr>
              <w:t>samodzielnie posługiwać się systemami normatywnymi oraz wybranymi normami i regułami w celu rozwiązania konkretnych zadań z zakresu</w:t>
            </w:r>
            <w:r w:rsidR="00C54EB0">
              <w:rPr>
                <w:rFonts w:ascii="Corbel" w:hAnsi="Corbel"/>
                <w:b w:val="0"/>
                <w:smallCaps w:val="0"/>
                <w:szCs w:val="24"/>
              </w:rPr>
              <w:t xml:space="preserve"> medycyny społecznej i</w:t>
            </w:r>
            <w:r w:rsidR="00EE7F56">
              <w:rPr>
                <w:rFonts w:ascii="Corbel" w:hAnsi="Corbel"/>
                <w:b w:val="0"/>
                <w:smallCaps w:val="0"/>
                <w:szCs w:val="24"/>
              </w:rPr>
              <w:t xml:space="preserve"> pracy socjalnej.</w:t>
            </w:r>
          </w:p>
        </w:tc>
        <w:tc>
          <w:tcPr>
            <w:tcW w:w="1873" w:type="dxa"/>
          </w:tcPr>
          <w:p w14:paraId="2AAEE272" w14:textId="77777777" w:rsidR="00972383" w:rsidRDefault="009723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E0DF0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  <w:p w14:paraId="1232000A" w14:textId="77777777" w:rsidR="00DA3021" w:rsidRDefault="00DA30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3384432" w14:textId="77777777" w:rsidR="00DA3021" w:rsidRDefault="00DA30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09CED5C" w14:textId="77777777" w:rsidR="00DA3021" w:rsidRDefault="00DA30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4AA8EE" w14:textId="77777777" w:rsidR="00DA3021" w:rsidRDefault="00DA30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3F8961" w14:textId="77777777" w:rsidR="00DA3021" w:rsidRDefault="00DA30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6861CAF" w14:textId="77777777" w:rsidR="00DA3021" w:rsidRDefault="00DA30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2076C99" w14:textId="77777777" w:rsidR="00972383" w:rsidRPr="009C54AE" w:rsidRDefault="009723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E0DF0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EE7F56" w:rsidRPr="009C54AE" w14:paraId="7AD3A954" w14:textId="77777777" w:rsidTr="005E6E85">
        <w:tc>
          <w:tcPr>
            <w:tcW w:w="1701" w:type="dxa"/>
          </w:tcPr>
          <w:p w14:paraId="794DC4E9" w14:textId="77777777" w:rsidR="00EE7F56" w:rsidRPr="009C54AE" w:rsidRDefault="00EE7F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F6A2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78806B9" w14:textId="77777777" w:rsidR="00EE7F56" w:rsidRDefault="00972383" w:rsidP="003E4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EE7F56">
              <w:rPr>
                <w:rFonts w:ascii="Corbel" w:hAnsi="Corbel"/>
                <w:b w:val="0"/>
                <w:smallCaps w:val="0"/>
                <w:szCs w:val="24"/>
              </w:rPr>
              <w:t>tudent jest gotów do ro</w:t>
            </w:r>
            <w:r w:rsidR="003E4B0F">
              <w:rPr>
                <w:rFonts w:ascii="Corbel" w:hAnsi="Corbel"/>
                <w:b w:val="0"/>
                <w:smallCaps w:val="0"/>
                <w:szCs w:val="24"/>
              </w:rPr>
              <w:t xml:space="preserve">zstrzygania kwestii etycznych z uwzględnieniem aksjologicznych aspektów </w:t>
            </w:r>
            <w:r w:rsidR="00EE7F56">
              <w:rPr>
                <w:rFonts w:ascii="Corbel" w:hAnsi="Corbel"/>
                <w:b w:val="0"/>
                <w:smallCaps w:val="0"/>
                <w:szCs w:val="24"/>
              </w:rPr>
              <w:t xml:space="preserve"> zawodu pracownika socjalnego.</w:t>
            </w:r>
          </w:p>
        </w:tc>
        <w:tc>
          <w:tcPr>
            <w:tcW w:w="1873" w:type="dxa"/>
          </w:tcPr>
          <w:p w14:paraId="7876A638" w14:textId="77777777" w:rsidR="00972383" w:rsidRPr="009C54AE" w:rsidRDefault="009723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E0DF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</w:tbl>
    <w:p w14:paraId="2513E6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7C38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3896F4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A7E568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1F5BC49" w14:textId="77777777" w:rsidTr="00923D7D">
        <w:tc>
          <w:tcPr>
            <w:tcW w:w="9639" w:type="dxa"/>
          </w:tcPr>
          <w:p w14:paraId="2BC93B5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8F2857F" w14:textId="77777777" w:rsidTr="00923D7D">
        <w:tc>
          <w:tcPr>
            <w:tcW w:w="9639" w:type="dxa"/>
          </w:tcPr>
          <w:p w14:paraId="2B45344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9C38C4E" w14:textId="77777777" w:rsidTr="00923D7D">
        <w:tc>
          <w:tcPr>
            <w:tcW w:w="9639" w:type="dxa"/>
          </w:tcPr>
          <w:p w14:paraId="2AF8117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EA77FDA" w14:textId="77777777" w:rsidTr="00923D7D">
        <w:tc>
          <w:tcPr>
            <w:tcW w:w="9639" w:type="dxa"/>
          </w:tcPr>
          <w:p w14:paraId="2DEA400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AE074D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EFEB4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2219D9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3DA8405" w14:textId="77777777" w:rsidTr="00923D7D">
        <w:tc>
          <w:tcPr>
            <w:tcW w:w="9639" w:type="dxa"/>
          </w:tcPr>
          <w:p w14:paraId="6EA8914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7F56" w:rsidRPr="009C54AE" w14:paraId="1C9B17A2" w14:textId="77777777" w:rsidTr="00923D7D">
        <w:tc>
          <w:tcPr>
            <w:tcW w:w="9639" w:type="dxa"/>
          </w:tcPr>
          <w:p w14:paraId="0107A03E" w14:textId="77777777" w:rsidR="00EE7F56" w:rsidRPr="00DB1FBD" w:rsidRDefault="00EE7F56" w:rsidP="00925F4B">
            <w:pPr>
              <w:spacing w:after="0" w:line="240" w:lineRule="auto"/>
              <w:rPr>
                <w:rFonts w:ascii="Corbel" w:hAnsi="Corbel"/>
              </w:rPr>
            </w:pPr>
            <w:r w:rsidRPr="00DB1FBD">
              <w:rPr>
                <w:rFonts w:ascii="Corbel" w:hAnsi="Corbel"/>
              </w:rPr>
              <w:t xml:space="preserve">Zakres i zadania medycyny społecznej – </w:t>
            </w:r>
            <w:r>
              <w:rPr>
                <w:rFonts w:ascii="Corbel" w:hAnsi="Corbel"/>
              </w:rPr>
              <w:t>3</w:t>
            </w:r>
            <w:r w:rsidRPr="00DB1FBD">
              <w:rPr>
                <w:rFonts w:ascii="Corbel" w:hAnsi="Corbel"/>
              </w:rPr>
              <w:t xml:space="preserve"> godz., </w:t>
            </w:r>
          </w:p>
        </w:tc>
      </w:tr>
      <w:tr w:rsidR="00EE7F56" w:rsidRPr="009C54AE" w14:paraId="1563FDAC" w14:textId="77777777" w:rsidTr="00923D7D">
        <w:tc>
          <w:tcPr>
            <w:tcW w:w="9639" w:type="dxa"/>
          </w:tcPr>
          <w:p w14:paraId="04E662AB" w14:textId="77777777" w:rsidR="00EE7F56" w:rsidRPr="00DB1FBD" w:rsidRDefault="00EE7F56" w:rsidP="00925F4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B1FBD">
              <w:rPr>
                <w:rFonts w:ascii="Corbel" w:hAnsi="Corbel"/>
              </w:rPr>
              <w:t>Pojęcie i funkcje zdrowia publicznego –</w:t>
            </w:r>
            <w:r>
              <w:rPr>
                <w:rFonts w:ascii="Corbel" w:hAnsi="Corbel"/>
              </w:rPr>
              <w:t xml:space="preserve"> 3</w:t>
            </w:r>
            <w:r w:rsidRPr="00DB1FBD">
              <w:rPr>
                <w:rFonts w:ascii="Corbel" w:hAnsi="Corbel"/>
              </w:rPr>
              <w:t xml:space="preserve"> godz., </w:t>
            </w:r>
          </w:p>
        </w:tc>
      </w:tr>
      <w:tr w:rsidR="00EE7F56" w:rsidRPr="009C54AE" w14:paraId="0FDAC88E" w14:textId="77777777" w:rsidTr="00923D7D">
        <w:tc>
          <w:tcPr>
            <w:tcW w:w="9639" w:type="dxa"/>
          </w:tcPr>
          <w:p w14:paraId="38076C84" w14:textId="77777777" w:rsidR="00EE7F56" w:rsidRPr="00DB1FBD" w:rsidRDefault="00EE7F56" w:rsidP="00925F4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B1FBD">
              <w:rPr>
                <w:rFonts w:ascii="Corbel" w:hAnsi="Corbel"/>
              </w:rPr>
              <w:lastRenderedPageBreak/>
              <w:t>Zdrowi</w:t>
            </w:r>
            <w:r>
              <w:rPr>
                <w:rFonts w:ascii="Corbel" w:hAnsi="Corbel"/>
              </w:rPr>
              <w:t>e jako konstrukcja społeczna – 3</w:t>
            </w:r>
            <w:r w:rsidRPr="00DB1FBD">
              <w:rPr>
                <w:rFonts w:ascii="Corbel" w:hAnsi="Corbel"/>
              </w:rPr>
              <w:t xml:space="preserve"> godz.,</w:t>
            </w:r>
          </w:p>
        </w:tc>
      </w:tr>
      <w:tr w:rsidR="00EE7F56" w:rsidRPr="009C54AE" w14:paraId="30E4DC53" w14:textId="77777777" w:rsidTr="00923D7D">
        <w:tc>
          <w:tcPr>
            <w:tcW w:w="9639" w:type="dxa"/>
          </w:tcPr>
          <w:p w14:paraId="574C9B0B" w14:textId="77777777" w:rsidR="00EE7F56" w:rsidRPr="00DB1FBD" w:rsidRDefault="00EE7F56" w:rsidP="00925F4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Profilaktyka zdrowotna – 3</w:t>
            </w:r>
            <w:r w:rsidRPr="00DB1FBD">
              <w:rPr>
                <w:rFonts w:ascii="Corbel" w:hAnsi="Corbel"/>
              </w:rPr>
              <w:t xml:space="preserve"> godz.,</w:t>
            </w:r>
          </w:p>
        </w:tc>
      </w:tr>
      <w:tr w:rsidR="00EE7F56" w:rsidRPr="009C54AE" w14:paraId="2F5B6538" w14:textId="77777777" w:rsidTr="00923D7D">
        <w:tc>
          <w:tcPr>
            <w:tcW w:w="9639" w:type="dxa"/>
          </w:tcPr>
          <w:p w14:paraId="56E52222" w14:textId="77777777" w:rsidR="00EE7F56" w:rsidRPr="00DB1FBD" w:rsidRDefault="00EE7F56" w:rsidP="00925F4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Pojęcie medycyny rodzinnej – 3</w:t>
            </w:r>
            <w:r w:rsidRPr="00DB1FBD">
              <w:rPr>
                <w:rFonts w:ascii="Corbel" w:hAnsi="Corbel"/>
              </w:rPr>
              <w:t xml:space="preserve"> godz.,</w:t>
            </w:r>
          </w:p>
        </w:tc>
      </w:tr>
      <w:tr w:rsidR="00EE7F56" w:rsidRPr="009C54AE" w14:paraId="1930B3D5" w14:textId="77777777" w:rsidTr="00923D7D">
        <w:tc>
          <w:tcPr>
            <w:tcW w:w="9639" w:type="dxa"/>
          </w:tcPr>
          <w:p w14:paraId="6046DA47" w14:textId="77777777" w:rsidR="00EE7F56" w:rsidRPr="00DB1FBD" w:rsidRDefault="00EE7F56" w:rsidP="00925F4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B1FBD">
              <w:rPr>
                <w:rFonts w:ascii="Corbel" w:hAnsi="Corbel"/>
              </w:rPr>
              <w:t xml:space="preserve">Pojęcie </w:t>
            </w:r>
            <w:r>
              <w:rPr>
                <w:rFonts w:ascii="Corbel" w:hAnsi="Corbel"/>
              </w:rPr>
              <w:t>medycyny pracy – 3</w:t>
            </w:r>
            <w:r w:rsidRPr="00DB1FBD">
              <w:rPr>
                <w:rFonts w:ascii="Corbel" w:hAnsi="Corbel"/>
              </w:rPr>
              <w:t xml:space="preserve"> godz.,</w:t>
            </w:r>
          </w:p>
        </w:tc>
      </w:tr>
      <w:tr w:rsidR="00EE7F56" w:rsidRPr="009C54AE" w14:paraId="61FE36F2" w14:textId="77777777" w:rsidTr="00923D7D">
        <w:tc>
          <w:tcPr>
            <w:tcW w:w="9639" w:type="dxa"/>
          </w:tcPr>
          <w:p w14:paraId="7C6FA447" w14:textId="77777777" w:rsidR="00EE7F56" w:rsidRPr="00DB1FBD" w:rsidRDefault="00EE7F56" w:rsidP="00925F4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Stan zdrowia dzieci i młodzieży – 3</w:t>
            </w:r>
            <w:r w:rsidRPr="00DB1FBD">
              <w:rPr>
                <w:rFonts w:ascii="Corbel" w:hAnsi="Corbel"/>
              </w:rPr>
              <w:t xml:space="preserve"> godz.</w:t>
            </w:r>
          </w:p>
        </w:tc>
      </w:tr>
      <w:tr w:rsidR="00EE7F56" w:rsidRPr="009C54AE" w14:paraId="302FDC7E" w14:textId="77777777" w:rsidTr="00923D7D">
        <w:tc>
          <w:tcPr>
            <w:tcW w:w="9639" w:type="dxa"/>
          </w:tcPr>
          <w:p w14:paraId="708EC531" w14:textId="77777777" w:rsidR="00EE7F56" w:rsidRPr="00DB1FBD" w:rsidRDefault="00EE7F56" w:rsidP="00925F4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Stan zdrowia osób starszych – 3</w:t>
            </w:r>
            <w:r w:rsidRPr="00DB1FBD">
              <w:rPr>
                <w:rFonts w:ascii="Corbel" w:hAnsi="Corbel"/>
              </w:rPr>
              <w:t xml:space="preserve"> godz.,</w:t>
            </w:r>
          </w:p>
        </w:tc>
      </w:tr>
      <w:tr w:rsidR="00EE7F56" w:rsidRPr="009C54AE" w14:paraId="774827EA" w14:textId="77777777" w:rsidTr="00923D7D">
        <w:tc>
          <w:tcPr>
            <w:tcW w:w="9639" w:type="dxa"/>
          </w:tcPr>
          <w:p w14:paraId="372A92A2" w14:textId="77777777" w:rsidR="00EE7F56" w:rsidRPr="00DB1FBD" w:rsidRDefault="00EE7F56" w:rsidP="00925F4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B1FBD">
              <w:rPr>
                <w:rFonts w:ascii="Corbel" w:hAnsi="Corbel"/>
              </w:rPr>
              <w:t>Czynniki ryzyka i skutki zdrowot</w:t>
            </w:r>
            <w:r>
              <w:rPr>
                <w:rFonts w:ascii="Corbel" w:hAnsi="Corbel"/>
              </w:rPr>
              <w:t>ne zanieczyszczeń środowiska – 3</w:t>
            </w:r>
            <w:r w:rsidRPr="00DB1FBD">
              <w:rPr>
                <w:rFonts w:ascii="Corbel" w:hAnsi="Corbel"/>
              </w:rPr>
              <w:t xml:space="preserve"> godz.,</w:t>
            </w:r>
          </w:p>
        </w:tc>
      </w:tr>
      <w:tr w:rsidR="00EE7F56" w:rsidRPr="009C54AE" w14:paraId="23E470F8" w14:textId="77777777" w:rsidTr="00923D7D">
        <w:tc>
          <w:tcPr>
            <w:tcW w:w="9639" w:type="dxa"/>
          </w:tcPr>
          <w:p w14:paraId="26303EC2" w14:textId="77777777" w:rsidR="00EE7F56" w:rsidRPr="00DB1FBD" w:rsidRDefault="00EE7F56" w:rsidP="00925F4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B1FBD">
              <w:rPr>
                <w:rFonts w:ascii="Corbel" w:hAnsi="Corbel"/>
              </w:rPr>
              <w:t>Sys</w:t>
            </w:r>
            <w:r>
              <w:rPr>
                <w:rFonts w:ascii="Corbel" w:hAnsi="Corbel"/>
              </w:rPr>
              <w:t>tem ochrony zdrowia w Polsce – 3</w:t>
            </w:r>
            <w:r w:rsidRPr="00DB1FBD">
              <w:rPr>
                <w:rFonts w:ascii="Corbel" w:hAnsi="Corbel"/>
              </w:rPr>
              <w:t xml:space="preserve"> godz.</w:t>
            </w:r>
          </w:p>
        </w:tc>
      </w:tr>
    </w:tbl>
    <w:p w14:paraId="0DCEA1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13A97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C581B88" w14:textId="77777777" w:rsidR="001A5410" w:rsidRDefault="001A5410" w:rsidP="001A541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B25152F" w14:textId="77777777" w:rsidR="0085747A" w:rsidRPr="00153C41" w:rsidRDefault="00153C41" w:rsidP="001A541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8AA91A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A37F6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5A647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7CBD90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50DDA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54CE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5CB28A3" w14:textId="77777777" w:rsidTr="00C05F44">
        <w:tc>
          <w:tcPr>
            <w:tcW w:w="1985" w:type="dxa"/>
            <w:vAlign w:val="center"/>
          </w:tcPr>
          <w:p w14:paraId="1794145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6DD839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B0EB30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DF674E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EF6A3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F59F0" w:rsidRPr="009C54AE" w14:paraId="6AFCB818" w14:textId="77777777" w:rsidTr="00C05F44">
        <w:tc>
          <w:tcPr>
            <w:tcW w:w="1985" w:type="dxa"/>
          </w:tcPr>
          <w:p w14:paraId="5DE2A877" w14:textId="77777777" w:rsidR="003F59F0" w:rsidRPr="009C54AE" w:rsidRDefault="003F59F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B65C05C" w14:textId="77777777" w:rsidR="003F59F0" w:rsidRDefault="003F59F0" w:rsidP="00925F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na podstawie obserwacji w trakcie zajęć:</w:t>
            </w:r>
          </w:p>
          <w:p w14:paraId="69916F2C" w14:textId="77777777" w:rsidR="003F59F0" w:rsidRPr="00C472DD" w:rsidRDefault="003F59F0" w:rsidP="00925F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1.  analizy tekstu</w:t>
            </w:r>
          </w:p>
        </w:tc>
        <w:tc>
          <w:tcPr>
            <w:tcW w:w="2126" w:type="dxa"/>
            <w:vMerge w:val="restart"/>
          </w:tcPr>
          <w:p w14:paraId="0B62DE74" w14:textId="77777777" w:rsidR="003F59F0" w:rsidRPr="009C54AE" w:rsidRDefault="003F59F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3F59F0" w:rsidRPr="009C54AE" w14:paraId="71A7CC1B" w14:textId="77777777" w:rsidTr="00C05F44">
        <w:tc>
          <w:tcPr>
            <w:tcW w:w="1985" w:type="dxa"/>
          </w:tcPr>
          <w:p w14:paraId="7C2F5425" w14:textId="77777777" w:rsidR="003F59F0" w:rsidRPr="009C54AE" w:rsidRDefault="003F59F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EBC1125" w14:textId="77777777" w:rsidR="003F59F0" w:rsidRPr="00C472DD" w:rsidRDefault="003F59F0" w:rsidP="00925F4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2. wzajemnie zadawanych pytań w grupie </w:t>
            </w:r>
            <w:r w:rsidRPr="00C472DD">
              <w:rPr>
                <w:rFonts w:ascii="Corbel" w:hAnsi="Corbel"/>
                <w:b w:val="0"/>
                <w:sz w:val="22"/>
              </w:rPr>
              <w:t xml:space="preserve"> </w:t>
            </w:r>
          </w:p>
        </w:tc>
        <w:tc>
          <w:tcPr>
            <w:tcW w:w="2126" w:type="dxa"/>
            <w:vMerge/>
          </w:tcPr>
          <w:p w14:paraId="4FEA7C1A" w14:textId="77777777" w:rsidR="003F59F0" w:rsidRPr="009C54AE" w:rsidRDefault="003F59F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3F59F0" w:rsidRPr="009C54AE" w14:paraId="09EB4F40" w14:textId="77777777" w:rsidTr="00C05F44">
        <w:tc>
          <w:tcPr>
            <w:tcW w:w="1985" w:type="dxa"/>
          </w:tcPr>
          <w:p w14:paraId="4D4E1FC5" w14:textId="77777777" w:rsidR="003F59F0" w:rsidRPr="009C54AE" w:rsidRDefault="003F59F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9259B10" w14:textId="77777777" w:rsidR="003F59F0" w:rsidRPr="00C472DD" w:rsidRDefault="003F59F0" w:rsidP="00925F4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3.</w:t>
            </w:r>
            <w:r w:rsidRPr="00C472DD">
              <w:rPr>
                <w:rFonts w:ascii="Corbel" w:hAnsi="Corbel"/>
                <w:b w:val="0"/>
                <w:sz w:val="22"/>
              </w:rPr>
              <w:t xml:space="preserve"> sumy aktywności na wszystkich zajęciach.</w:t>
            </w:r>
          </w:p>
        </w:tc>
        <w:tc>
          <w:tcPr>
            <w:tcW w:w="2126" w:type="dxa"/>
            <w:vMerge/>
          </w:tcPr>
          <w:p w14:paraId="42BA8E21" w14:textId="77777777" w:rsidR="003F59F0" w:rsidRPr="009C54AE" w:rsidRDefault="003F59F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234BF3C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D34B7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C02127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250E35D" w14:textId="77777777" w:rsidTr="00923D7D">
        <w:tc>
          <w:tcPr>
            <w:tcW w:w="9670" w:type="dxa"/>
          </w:tcPr>
          <w:p w14:paraId="068AD545" w14:textId="77777777" w:rsidR="00EE7F56" w:rsidRDefault="00EE7F56" w:rsidP="00EE7F56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B5F00">
              <w:rPr>
                <w:b w:val="0"/>
                <w:sz w:val="22"/>
              </w:rPr>
              <w:t xml:space="preserve">Zaliczenie: </w:t>
            </w:r>
          </w:p>
          <w:p w14:paraId="1724657A" w14:textId="77777777" w:rsidR="00EE7F56" w:rsidRDefault="00EE7F56" w:rsidP="00EE7F56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2B5F00">
              <w:rPr>
                <w:b w:val="0"/>
                <w:sz w:val="22"/>
              </w:rPr>
              <w:t>ndst</w:t>
            </w:r>
            <w:proofErr w:type="spellEnd"/>
            <w:r w:rsidRPr="002B5F00">
              <w:rPr>
                <w:b w:val="0"/>
                <w:sz w:val="22"/>
              </w:rPr>
              <w:t>. – Brak znajomości tekstów na zajęcia</w:t>
            </w:r>
            <w:r>
              <w:rPr>
                <w:b w:val="0"/>
                <w:sz w:val="22"/>
              </w:rPr>
              <w:t>ch</w:t>
            </w:r>
            <w:r w:rsidRPr="002B5F00">
              <w:rPr>
                <w:b w:val="0"/>
                <w:sz w:val="22"/>
              </w:rPr>
              <w:t xml:space="preserve">, </w:t>
            </w:r>
          </w:p>
          <w:p w14:paraId="6A55AFA4" w14:textId="77777777" w:rsidR="00EE7F56" w:rsidRDefault="00EE7F56" w:rsidP="00EE7F56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2B5F00">
              <w:rPr>
                <w:b w:val="0"/>
                <w:sz w:val="22"/>
              </w:rPr>
              <w:t>dst</w:t>
            </w:r>
            <w:proofErr w:type="spellEnd"/>
            <w:r w:rsidRPr="002B5F00">
              <w:rPr>
                <w:b w:val="0"/>
                <w:sz w:val="22"/>
              </w:rPr>
              <w:t xml:space="preserve"> – Minimalny udział w dyskusji</w:t>
            </w:r>
            <w:r>
              <w:rPr>
                <w:b w:val="0"/>
                <w:sz w:val="22"/>
              </w:rPr>
              <w:t xml:space="preserve"> Grupowej </w:t>
            </w:r>
            <w:r w:rsidRPr="002B5F00">
              <w:rPr>
                <w:b w:val="0"/>
                <w:sz w:val="22"/>
              </w:rPr>
              <w:t>wypowiedzi z licznymi błędami</w:t>
            </w:r>
            <w:r>
              <w:rPr>
                <w:b w:val="0"/>
                <w:sz w:val="22"/>
              </w:rPr>
              <w:t xml:space="preserve"> (zadanie przynajmniej jednego pytania i udzielenie jednej odpowiedzi na każdych zajęciach)</w:t>
            </w:r>
            <w:r w:rsidRPr="002B5F00">
              <w:rPr>
                <w:b w:val="0"/>
                <w:sz w:val="22"/>
              </w:rPr>
              <w:t xml:space="preserve">, </w:t>
            </w:r>
          </w:p>
          <w:p w14:paraId="74401ADD" w14:textId="77777777" w:rsidR="00EE7F56" w:rsidRDefault="00EE7F56" w:rsidP="00EE7F56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2B5F00">
              <w:rPr>
                <w:b w:val="0"/>
                <w:sz w:val="22"/>
              </w:rPr>
              <w:t>db</w:t>
            </w:r>
            <w:proofErr w:type="spellEnd"/>
            <w:r w:rsidRPr="002B5F00">
              <w:rPr>
                <w:b w:val="0"/>
                <w:sz w:val="22"/>
              </w:rPr>
              <w:t xml:space="preserve"> – zadawalający udział w dyskusji, wypowiedzi z drobnymi błędami</w:t>
            </w:r>
            <w:r>
              <w:rPr>
                <w:b w:val="0"/>
                <w:sz w:val="22"/>
              </w:rPr>
              <w:t xml:space="preserve"> (zadawanie kilku pytań i udzielanie kilku odpowiedzi na każdych zajęciach)</w:t>
            </w:r>
            <w:r w:rsidRPr="002B5F00">
              <w:rPr>
                <w:b w:val="0"/>
                <w:sz w:val="22"/>
              </w:rPr>
              <w:t xml:space="preserve">, </w:t>
            </w:r>
          </w:p>
          <w:p w14:paraId="5A538CE4" w14:textId="77777777" w:rsidR="0085747A" w:rsidRPr="009C54AE" w:rsidRDefault="00EE7F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B5F00">
              <w:rPr>
                <w:b w:val="0"/>
                <w:sz w:val="22"/>
              </w:rPr>
              <w:t>bdb</w:t>
            </w:r>
            <w:proofErr w:type="spellEnd"/>
            <w:r w:rsidRPr="002B5F00">
              <w:rPr>
                <w:b w:val="0"/>
                <w:sz w:val="22"/>
              </w:rPr>
              <w:t xml:space="preserve"> – wysoka aktywność na zajęciach, liczne wypowiedzi z nielicznymi drobnymi uchybieniami</w:t>
            </w:r>
            <w:r>
              <w:rPr>
                <w:b w:val="0"/>
                <w:sz w:val="22"/>
              </w:rPr>
              <w:t xml:space="preserve"> (Prezentowanie podczas dyskusji dodatkowej wiedzy z omawianego tematu).</w:t>
            </w:r>
          </w:p>
        </w:tc>
      </w:tr>
    </w:tbl>
    <w:p w14:paraId="042F4D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AF163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8F37E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805EE82" w14:textId="77777777" w:rsidTr="003E1941">
        <w:tc>
          <w:tcPr>
            <w:tcW w:w="4962" w:type="dxa"/>
            <w:vAlign w:val="center"/>
          </w:tcPr>
          <w:p w14:paraId="403ED0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4D4EFF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A83514A" w14:textId="77777777" w:rsidTr="00923D7D">
        <w:tc>
          <w:tcPr>
            <w:tcW w:w="4962" w:type="dxa"/>
          </w:tcPr>
          <w:p w14:paraId="569BB1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DFBA8B1" w14:textId="77777777" w:rsidR="0085747A" w:rsidRPr="009C54AE" w:rsidRDefault="00EE7F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562388B" w14:textId="77777777" w:rsidTr="00923D7D">
        <w:tc>
          <w:tcPr>
            <w:tcW w:w="4962" w:type="dxa"/>
          </w:tcPr>
          <w:p w14:paraId="0AD2463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DBBC7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BDAD675" w14:textId="77777777" w:rsidR="00C61DC5" w:rsidRPr="009C54AE" w:rsidRDefault="00EE7F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8BAA298" w14:textId="77777777" w:rsidTr="00923D7D">
        <w:tc>
          <w:tcPr>
            <w:tcW w:w="4962" w:type="dxa"/>
          </w:tcPr>
          <w:p w14:paraId="6420180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E7F5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E464465" w14:textId="77777777" w:rsidR="00C61DC5" w:rsidRPr="009C54AE" w:rsidRDefault="00EE7F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7662A88A" w14:textId="77777777" w:rsidTr="00923D7D">
        <w:tc>
          <w:tcPr>
            <w:tcW w:w="4962" w:type="dxa"/>
          </w:tcPr>
          <w:p w14:paraId="1AFC7B2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30C9FFD" w14:textId="77777777" w:rsidR="0085747A" w:rsidRPr="009C54AE" w:rsidRDefault="00EE7F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F1408AA" w14:textId="77777777" w:rsidTr="00923D7D">
        <w:tc>
          <w:tcPr>
            <w:tcW w:w="4962" w:type="dxa"/>
          </w:tcPr>
          <w:p w14:paraId="41E8AB1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15F8A664" w14:textId="77777777" w:rsidR="0085747A" w:rsidRPr="009C54AE" w:rsidRDefault="00EE7F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9D66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7BE3D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E06DE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AE4CC4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32DC610" w14:textId="77777777" w:rsidTr="0071620A">
        <w:trPr>
          <w:trHeight w:val="397"/>
        </w:trPr>
        <w:tc>
          <w:tcPr>
            <w:tcW w:w="3544" w:type="dxa"/>
          </w:tcPr>
          <w:p w14:paraId="067D6A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465DF22" w14:textId="77777777" w:rsidR="0085747A" w:rsidRPr="009C54AE" w:rsidRDefault="00EE7F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9C54AE" w14:paraId="36833E05" w14:textId="77777777" w:rsidTr="0071620A">
        <w:trPr>
          <w:trHeight w:val="397"/>
        </w:trPr>
        <w:tc>
          <w:tcPr>
            <w:tcW w:w="3544" w:type="dxa"/>
          </w:tcPr>
          <w:p w14:paraId="2E141B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47C101E" w14:textId="77777777" w:rsidR="0085747A" w:rsidRPr="009C54AE" w:rsidRDefault="00EE7F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3EF079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038B3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75BCF34" w14:textId="77777777" w:rsidR="0085747A" w:rsidRPr="009C54AE" w:rsidRDefault="0085747A" w:rsidP="00EE7C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C35BF" w:rsidRPr="001370B3" w14:paraId="55E032FC" w14:textId="77777777" w:rsidTr="00767F73">
        <w:trPr>
          <w:trHeight w:val="397"/>
        </w:trPr>
        <w:tc>
          <w:tcPr>
            <w:tcW w:w="7513" w:type="dxa"/>
          </w:tcPr>
          <w:p w14:paraId="14BB68BB" w14:textId="77777777" w:rsidR="00DC35BF" w:rsidRPr="001370B3" w:rsidRDefault="00DC35BF" w:rsidP="00767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0B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AD85D4" w14:textId="77777777" w:rsidR="00DC35BF" w:rsidRPr="001370B3" w:rsidRDefault="00DC35BF" w:rsidP="00767F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370B3">
              <w:rPr>
                <w:rFonts w:ascii="Corbel" w:hAnsi="Corbel"/>
                <w:sz w:val="24"/>
                <w:szCs w:val="24"/>
              </w:rPr>
              <w:t>Blaxter</w:t>
            </w:r>
            <w:proofErr w:type="spellEnd"/>
            <w:r w:rsidRPr="001370B3">
              <w:rPr>
                <w:rFonts w:ascii="Corbel" w:hAnsi="Corbel"/>
                <w:sz w:val="24"/>
                <w:szCs w:val="24"/>
              </w:rPr>
              <w:t xml:space="preserve"> M. (2009). </w:t>
            </w:r>
            <w:r w:rsidRPr="001370B3">
              <w:rPr>
                <w:rFonts w:ascii="Corbel" w:hAnsi="Corbel"/>
                <w:i/>
                <w:sz w:val="24"/>
                <w:szCs w:val="24"/>
              </w:rPr>
              <w:t xml:space="preserve">Zdrowie. </w:t>
            </w:r>
            <w:r w:rsidRPr="001370B3">
              <w:rPr>
                <w:rFonts w:ascii="Corbel" w:hAnsi="Corbel"/>
                <w:sz w:val="24"/>
                <w:szCs w:val="24"/>
              </w:rPr>
              <w:t>Warszawa: Sic!</w:t>
            </w:r>
          </w:p>
          <w:p w14:paraId="3FF40330" w14:textId="77777777" w:rsidR="00DC35BF" w:rsidRPr="001370B3" w:rsidRDefault="00DC35BF" w:rsidP="00767F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70B3">
              <w:rPr>
                <w:rFonts w:ascii="Corbel" w:hAnsi="Corbel"/>
                <w:sz w:val="24"/>
                <w:szCs w:val="24"/>
              </w:rPr>
              <w:t xml:space="preserve">Czupryna A., </w:t>
            </w:r>
            <w:proofErr w:type="spellStart"/>
            <w:r w:rsidRPr="001370B3">
              <w:rPr>
                <w:rFonts w:ascii="Corbel" w:hAnsi="Corbel"/>
                <w:sz w:val="24"/>
                <w:szCs w:val="24"/>
              </w:rPr>
              <w:t>Kissimowska</w:t>
            </w:r>
            <w:proofErr w:type="spellEnd"/>
            <w:r w:rsidRPr="001370B3">
              <w:rPr>
                <w:rFonts w:ascii="Corbel" w:hAnsi="Corbel"/>
                <w:sz w:val="24"/>
                <w:szCs w:val="24"/>
              </w:rPr>
              <w:t xml:space="preserve">-Skarbek K. (2000). (red.). </w:t>
            </w:r>
            <w:r w:rsidRPr="001370B3">
              <w:rPr>
                <w:rFonts w:ascii="Corbel" w:hAnsi="Corbel"/>
                <w:i/>
                <w:sz w:val="24"/>
                <w:szCs w:val="24"/>
              </w:rPr>
              <w:t>Zdrowie publiczne. Wybrane zagadnienia</w:t>
            </w:r>
            <w:r w:rsidRPr="001370B3">
              <w:rPr>
                <w:rFonts w:ascii="Corbel" w:hAnsi="Corbel"/>
                <w:sz w:val="24"/>
                <w:szCs w:val="24"/>
              </w:rPr>
              <w:t xml:space="preserve">, t. 1, Kraków: </w:t>
            </w:r>
            <w:proofErr w:type="spellStart"/>
            <w:r w:rsidRPr="001370B3">
              <w:rPr>
                <w:rFonts w:ascii="Corbel" w:hAnsi="Corbel"/>
                <w:sz w:val="24"/>
                <w:szCs w:val="24"/>
              </w:rPr>
              <w:t>Vesalius</w:t>
            </w:r>
            <w:proofErr w:type="spellEnd"/>
            <w:r w:rsidRPr="001370B3">
              <w:rPr>
                <w:rFonts w:ascii="Corbel" w:hAnsi="Corbel"/>
                <w:sz w:val="24"/>
                <w:szCs w:val="24"/>
              </w:rPr>
              <w:t>.</w:t>
            </w:r>
          </w:p>
          <w:p w14:paraId="0F2B14F1" w14:textId="17B950D5" w:rsidR="00DC35BF" w:rsidRPr="001370B3" w:rsidRDefault="00DC35BF" w:rsidP="00767F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70B3">
              <w:rPr>
                <w:rFonts w:ascii="Corbel" w:hAnsi="Corbel"/>
                <w:sz w:val="24"/>
                <w:szCs w:val="24"/>
              </w:rPr>
              <w:t>Kulik B. T.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70B3">
              <w:rPr>
                <w:rFonts w:ascii="Corbel" w:hAnsi="Corbel"/>
                <w:sz w:val="24"/>
                <w:szCs w:val="24"/>
              </w:rPr>
              <w:t xml:space="preserve">(red.). </w:t>
            </w:r>
            <w:r w:rsidRPr="001370B3">
              <w:rPr>
                <w:rFonts w:ascii="Corbel" w:hAnsi="Corbel"/>
                <w:i/>
                <w:sz w:val="24"/>
                <w:szCs w:val="24"/>
              </w:rPr>
              <w:t xml:space="preserve">Zdrowie publiczne: podręcznik dla studentów i absolwentów wydziału pielęgniarstwa i nauk o zdrowiu akademii medycznych. </w:t>
            </w:r>
            <w:r w:rsidRPr="001370B3">
              <w:rPr>
                <w:rFonts w:ascii="Corbel" w:hAnsi="Corbel"/>
                <w:sz w:val="24"/>
                <w:szCs w:val="24"/>
              </w:rPr>
              <w:t xml:space="preserve">Lublin: </w:t>
            </w:r>
            <w:proofErr w:type="spellStart"/>
            <w:r w:rsidRPr="001370B3">
              <w:rPr>
                <w:rFonts w:ascii="Corbel" w:hAnsi="Corbel"/>
                <w:sz w:val="24"/>
                <w:szCs w:val="24"/>
              </w:rPr>
              <w:t>Czelej</w:t>
            </w:r>
            <w:proofErr w:type="spellEnd"/>
            <w:r w:rsidRPr="001370B3">
              <w:rPr>
                <w:rFonts w:ascii="Corbel" w:hAnsi="Corbel"/>
                <w:sz w:val="24"/>
                <w:szCs w:val="24"/>
              </w:rPr>
              <w:t>.</w:t>
            </w:r>
          </w:p>
          <w:p w14:paraId="02CF267D" w14:textId="77777777" w:rsidR="00DC35BF" w:rsidRPr="001370B3" w:rsidRDefault="00DC35BF" w:rsidP="00767F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370B3">
              <w:rPr>
                <w:rFonts w:ascii="Corbel" w:hAnsi="Corbel"/>
                <w:sz w:val="24"/>
                <w:szCs w:val="24"/>
              </w:rPr>
              <w:t>Leowski</w:t>
            </w:r>
            <w:proofErr w:type="spellEnd"/>
            <w:r w:rsidRPr="001370B3">
              <w:rPr>
                <w:rFonts w:ascii="Corbel" w:hAnsi="Corbel"/>
                <w:sz w:val="24"/>
                <w:szCs w:val="24"/>
              </w:rPr>
              <w:t xml:space="preserve"> J. (2009). </w:t>
            </w:r>
            <w:r w:rsidRPr="001370B3">
              <w:rPr>
                <w:rFonts w:ascii="Corbel" w:hAnsi="Corbel"/>
                <w:i/>
                <w:iCs/>
                <w:sz w:val="24"/>
                <w:szCs w:val="24"/>
              </w:rPr>
              <w:t>Polityka zdrowotna a zdrowie publiczne: ochrona zdrowia w gospodarce rynkowej</w:t>
            </w:r>
            <w:r w:rsidRPr="001370B3">
              <w:rPr>
                <w:rFonts w:ascii="Corbel" w:hAnsi="Corbel"/>
                <w:sz w:val="24"/>
                <w:szCs w:val="24"/>
              </w:rPr>
              <w:t xml:space="preserve">, Warszawa: </w:t>
            </w:r>
            <w:proofErr w:type="spellStart"/>
            <w:r w:rsidRPr="001370B3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1370B3">
              <w:rPr>
                <w:rFonts w:ascii="Corbel" w:hAnsi="Corbel"/>
                <w:sz w:val="24"/>
                <w:szCs w:val="24"/>
              </w:rPr>
              <w:t>.</w:t>
            </w:r>
          </w:p>
          <w:p w14:paraId="60044115" w14:textId="77777777" w:rsidR="00DC35BF" w:rsidRPr="001370B3" w:rsidRDefault="00DC35BF" w:rsidP="00767F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70B3">
              <w:rPr>
                <w:rFonts w:ascii="Corbel" w:hAnsi="Corbel"/>
                <w:b w:val="0"/>
                <w:smallCaps w:val="0"/>
                <w:szCs w:val="24"/>
              </w:rPr>
              <w:t xml:space="preserve">Siemiński M. (2007). </w:t>
            </w:r>
            <w:r w:rsidRPr="001370B3">
              <w:rPr>
                <w:rFonts w:ascii="Corbel" w:hAnsi="Corbel"/>
                <w:b w:val="0"/>
                <w:i/>
                <w:smallCaps w:val="0"/>
                <w:szCs w:val="24"/>
              </w:rPr>
              <w:t>Środowiskowe zagrożenia zdrowia</w:t>
            </w:r>
            <w:r w:rsidRPr="001370B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1370B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inne wyzwania</w:t>
            </w:r>
            <w:r w:rsidRPr="001370B3">
              <w:rPr>
                <w:rFonts w:ascii="Corbel" w:hAnsi="Corbel"/>
                <w:b w:val="0"/>
                <w:smallCaps w:val="0"/>
                <w:szCs w:val="24"/>
              </w:rPr>
              <w:t xml:space="preserve"> Warszawa: Wydawnictwo Naukowe PWN.</w:t>
            </w:r>
          </w:p>
          <w:p w14:paraId="1E419AE6" w14:textId="77777777" w:rsidR="00DC35BF" w:rsidRPr="001370B3" w:rsidRDefault="00DC35BF" w:rsidP="00767F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370B3">
              <w:rPr>
                <w:rFonts w:ascii="Corbel" w:hAnsi="Corbel"/>
                <w:b w:val="0"/>
                <w:smallCaps w:val="0"/>
                <w:szCs w:val="24"/>
              </w:rPr>
              <w:t>Sygit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1370B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370B3">
              <w:rPr>
                <w:rFonts w:ascii="Corbel" w:hAnsi="Corbel"/>
                <w:b w:val="0"/>
                <w:i/>
                <w:smallCaps w:val="0"/>
                <w:szCs w:val="24"/>
              </w:rPr>
              <w:t>Zdrowie publiczne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1370B3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1370B3">
              <w:rPr>
                <w:rFonts w:ascii="Corbel" w:hAnsi="Corbel"/>
                <w:b w:val="0"/>
                <w:smallCaps w:val="0"/>
                <w:szCs w:val="24"/>
              </w:rPr>
              <w:t>Wolters Kluwer Polska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C35BF" w:rsidRPr="006113C8" w14:paraId="4338F188" w14:textId="77777777" w:rsidTr="00767F73">
        <w:trPr>
          <w:trHeight w:val="397"/>
        </w:trPr>
        <w:tc>
          <w:tcPr>
            <w:tcW w:w="7513" w:type="dxa"/>
          </w:tcPr>
          <w:p w14:paraId="1510C7B0" w14:textId="77777777" w:rsidR="00DC35BF" w:rsidRPr="001F6D93" w:rsidRDefault="00DC35BF" w:rsidP="00767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6D9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FC9721F" w14:textId="77777777" w:rsidR="00DC35BF" w:rsidRPr="006113C8" w:rsidRDefault="00DC35BF" w:rsidP="00767F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Bzdęga</w:t>
            </w:r>
            <w:r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1F6D93">
              <w:rPr>
                <w:rFonts w:ascii="Corbel" w:hAnsi="Corbel"/>
                <w:sz w:val="24"/>
                <w:szCs w:val="24"/>
              </w:rPr>
              <w:t>, Gębska-</w:t>
            </w:r>
            <w:proofErr w:type="spellStart"/>
            <w:r w:rsidRPr="001F6D93">
              <w:rPr>
                <w:rFonts w:ascii="Corbel" w:hAnsi="Corbel"/>
                <w:sz w:val="24"/>
                <w:szCs w:val="24"/>
              </w:rPr>
              <w:t>Kuczerowska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A..</w:t>
            </w:r>
            <w:r w:rsidRPr="001F6D9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F6D93">
              <w:rPr>
                <w:rFonts w:ascii="Corbel" w:hAnsi="Corbel"/>
                <w:i/>
                <w:sz w:val="24"/>
                <w:szCs w:val="24"/>
              </w:rPr>
              <w:t>Epidemiologia w zdrowiu publicznym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1F6D93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113C8">
              <w:rPr>
                <w:rFonts w:ascii="Lato" w:hAnsi="Lato"/>
                <w:shd w:val="clear" w:color="auto" w:fill="FFFFFF"/>
              </w:rPr>
              <w:t>Wydawnictwo Lekarskie PZWL.</w:t>
            </w:r>
          </w:p>
          <w:p w14:paraId="2E2BD82B" w14:textId="77777777" w:rsidR="00DC35BF" w:rsidRPr="001F6D93" w:rsidRDefault="00DC35BF" w:rsidP="00767F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Gawęcki</w:t>
            </w:r>
            <w:r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1F6D93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F6D93">
              <w:rPr>
                <w:rFonts w:ascii="Corbel" w:hAnsi="Corbel"/>
                <w:sz w:val="24"/>
                <w:szCs w:val="24"/>
              </w:rPr>
              <w:t>Roszkowski</w:t>
            </w:r>
            <w:r>
              <w:rPr>
                <w:rFonts w:ascii="Corbel" w:hAnsi="Corbel"/>
                <w:sz w:val="24"/>
                <w:szCs w:val="24"/>
              </w:rPr>
              <w:t xml:space="preserve"> W.</w:t>
            </w:r>
            <w:r w:rsidRPr="001F6D9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F6D93">
              <w:rPr>
                <w:rFonts w:ascii="Corbel" w:hAnsi="Corbel"/>
                <w:i/>
                <w:sz w:val="24"/>
                <w:szCs w:val="24"/>
              </w:rPr>
              <w:t>Żywienie człowieka a zdrowie publiczne</w:t>
            </w:r>
            <w:r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1F6D93">
              <w:rPr>
                <w:rFonts w:ascii="Corbel" w:hAnsi="Corbel"/>
                <w:sz w:val="24"/>
                <w:szCs w:val="24"/>
              </w:rPr>
              <w:t xml:space="preserve"> t. 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F6D93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33DFD">
              <w:rPr>
                <w:rFonts w:ascii="Corbel" w:hAnsi="Corbel"/>
                <w:sz w:val="24"/>
                <w:szCs w:val="24"/>
              </w:rPr>
              <w:t>Wydawnictwo Naukowe PWN</w:t>
            </w:r>
            <w:r w:rsidRPr="001F6D93">
              <w:rPr>
                <w:rFonts w:ascii="Corbel" w:hAnsi="Corbel"/>
                <w:sz w:val="24"/>
                <w:szCs w:val="24"/>
              </w:rPr>
              <w:t>.</w:t>
            </w:r>
          </w:p>
          <w:p w14:paraId="6310B958" w14:textId="77777777" w:rsidR="00DC35BF" w:rsidRPr="001F6D93" w:rsidRDefault="00DC35BF" w:rsidP="00767F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Kulik</w:t>
            </w:r>
            <w:r>
              <w:rPr>
                <w:rFonts w:ascii="Corbel" w:hAnsi="Corbel"/>
                <w:sz w:val="24"/>
                <w:szCs w:val="24"/>
              </w:rPr>
              <w:t xml:space="preserve"> T. (2000).</w:t>
            </w:r>
            <w:r w:rsidRPr="001F6D9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F6D93">
              <w:rPr>
                <w:rFonts w:ascii="Corbel" w:hAnsi="Corbel"/>
                <w:i/>
                <w:sz w:val="24"/>
                <w:szCs w:val="24"/>
              </w:rPr>
              <w:t>Zdrowie w medycynie i naukach społecznych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1F6D93">
              <w:rPr>
                <w:rFonts w:ascii="Corbel" w:hAnsi="Corbel"/>
                <w:sz w:val="24"/>
                <w:szCs w:val="24"/>
              </w:rPr>
              <w:t>Stalowa Wola</w:t>
            </w:r>
            <w:r>
              <w:rPr>
                <w:rFonts w:ascii="Corbel" w:hAnsi="Corbel"/>
                <w:sz w:val="24"/>
                <w:szCs w:val="24"/>
              </w:rPr>
              <w:t>: O</w:t>
            </w:r>
            <w:r w:rsidRPr="006113C8">
              <w:rPr>
                <w:rFonts w:ascii="Corbel" w:hAnsi="Corbel"/>
                <w:sz w:val="24"/>
                <w:szCs w:val="24"/>
              </w:rPr>
              <w:t>ficyna Wydawnicza Fundacji Uniwersyteckiej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113C8">
              <w:rPr>
                <w:rFonts w:ascii="Corbel" w:hAnsi="Corbel"/>
                <w:sz w:val="24"/>
                <w:szCs w:val="24"/>
              </w:rPr>
              <w:t>Wydział Nauk Społecznych Katolickiego Uniwersytetu Lubelskiego</w:t>
            </w:r>
            <w:r w:rsidRPr="001F6D93">
              <w:rPr>
                <w:rFonts w:ascii="Corbel" w:hAnsi="Corbel"/>
                <w:sz w:val="24"/>
                <w:szCs w:val="24"/>
              </w:rPr>
              <w:t>.</w:t>
            </w:r>
          </w:p>
          <w:p w14:paraId="13A34900" w14:textId="77777777" w:rsidR="00DC35BF" w:rsidRPr="001F6D93" w:rsidRDefault="00DC35BF" w:rsidP="00767F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Kulik</w:t>
            </w:r>
            <w:r>
              <w:rPr>
                <w:rFonts w:ascii="Corbel" w:hAnsi="Corbel"/>
                <w:sz w:val="24"/>
                <w:szCs w:val="24"/>
              </w:rPr>
              <w:t xml:space="preserve"> T.</w:t>
            </w:r>
            <w:r w:rsidRPr="001F6D93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1F6D93">
              <w:rPr>
                <w:rFonts w:ascii="Corbel" w:hAnsi="Corbel"/>
                <w:sz w:val="24"/>
                <w:szCs w:val="24"/>
              </w:rPr>
              <w:t>Pacjan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 (2014).</w:t>
            </w:r>
            <w:r w:rsidRPr="001F6D93">
              <w:rPr>
                <w:rFonts w:ascii="Corbel" w:hAnsi="Corbel"/>
                <w:sz w:val="24"/>
                <w:szCs w:val="24"/>
              </w:rPr>
              <w:t xml:space="preserve"> (red.)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F6D9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F6D93">
              <w:rPr>
                <w:rFonts w:ascii="Corbel" w:hAnsi="Corbel"/>
                <w:i/>
                <w:sz w:val="24"/>
                <w:szCs w:val="24"/>
              </w:rPr>
              <w:t>Zdrowie publiczne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1F6D93">
              <w:rPr>
                <w:rFonts w:ascii="Corbel" w:hAnsi="Corbel"/>
                <w:sz w:val="24"/>
                <w:szCs w:val="24"/>
              </w:rPr>
              <w:t>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113C8">
              <w:rPr>
                <w:rFonts w:ascii="Lato" w:hAnsi="Lato"/>
                <w:shd w:val="clear" w:color="auto" w:fill="FFFFFF"/>
              </w:rPr>
              <w:t>Wydawnictwo Lekarskie PZWL</w:t>
            </w:r>
            <w:r>
              <w:rPr>
                <w:rFonts w:ascii="Lato" w:hAnsi="Lato"/>
                <w:shd w:val="clear" w:color="auto" w:fill="FFFFFF"/>
              </w:rPr>
              <w:t>.</w:t>
            </w:r>
          </w:p>
          <w:p w14:paraId="7A344B48" w14:textId="77777777" w:rsidR="00DC35BF" w:rsidRPr="006113C8" w:rsidRDefault="00DC35BF" w:rsidP="00767F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113C8">
              <w:rPr>
                <w:rFonts w:ascii="Corbel" w:hAnsi="Corbel"/>
                <w:b w:val="0"/>
                <w:smallCaps w:val="0"/>
                <w:szCs w:val="24"/>
              </w:rPr>
              <w:t>Orzechowska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 (2001).</w:t>
            </w:r>
            <w:r w:rsidRPr="006113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113C8">
              <w:rPr>
                <w:rFonts w:ascii="Corbel" w:hAnsi="Corbel"/>
                <w:b w:val="0"/>
                <w:i/>
                <w:smallCaps w:val="0"/>
                <w:szCs w:val="24"/>
              </w:rPr>
              <w:t>Aktualne problemy gerontologii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społecznej. </w:t>
            </w:r>
            <w:r w:rsidRPr="006113C8">
              <w:rPr>
                <w:rFonts w:ascii="Corbel" w:hAnsi="Corbel"/>
                <w:b w:val="0"/>
                <w:iCs/>
                <w:smallCaps w:val="0"/>
                <w:szCs w:val="24"/>
              </w:rPr>
              <w:t>Olsztyn : Wydaw. Uniwersytetu Warmińsko-Mazurskiego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.</w:t>
            </w:r>
          </w:p>
        </w:tc>
      </w:tr>
    </w:tbl>
    <w:p w14:paraId="6828AA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20C0B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EE7F56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DF870" w14:textId="77777777" w:rsidR="00FB3B1E" w:rsidRDefault="00FB3B1E" w:rsidP="00C16ABF">
      <w:pPr>
        <w:spacing w:after="0" w:line="240" w:lineRule="auto"/>
      </w:pPr>
      <w:r>
        <w:separator/>
      </w:r>
    </w:p>
  </w:endnote>
  <w:endnote w:type="continuationSeparator" w:id="0">
    <w:p w14:paraId="5636540D" w14:textId="77777777" w:rsidR="00FB3B1E" w:rsidRDefault="00FB3B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443157"/>
      <w:docPartObj>
        <w:docPartGallery w:val="Page Numbers (Bottom of Page)"/>
        <w:docPartUnique/>
      </w:docPartObj>
    </w:sdtPr>
    <w:sdtEndPr/>
    <w:sdtContent>
      <w:p w14:paraId="2A8CF12F" w14:textId="77777777" w:rsidR="00EE7F56" w:rsidRDefault="00027906">
        <w:pPr>
          <w:pStyle w:val="Stopka"/>
          <w:jc w:val="right"/>
        </w:pPr>
        <w:r>
          <w:fldChar w:fldCharType="begin"/>
        </w:r>
        <w:r w:rsidR="003F36B0">
          <w:instrText xml:space="preserve"> PAGE   \* MERGEFORMAT </w:instrText>
        </w:r>
        <w:r>
          <w:fldChar w:fldCharType="separate"/>
        </w:r>
        <w:r w:rsidR="00D605C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C0D6ACB" w14:textId="77777777" w:rsidR="00EE7F56" w:rsidRDefault="00EE7F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F6B59" w14:textId="77777777" w:rsidR="00FB3B1E" w:rsidRDefault="00FB3B1E" w:rsidP="00C16ABF">
      <w:pPr>
        <w:spacing w:after="0" w:line="240" w:lineRule="auto"/>
      </w:pPr>
      <w:r>
        <w:separator/>
      </w:r>
    </w:p>
  </w:footnote>
  <w:footnote w:type="continuationSeparator" w:id="0">
    <w:p w14:paraId="5A191071" w14:textId="77777777" w:rsidR="00FB3B1E" w:rsidRDefault="00FB3B1E" w:rsidP="00C16ABF">
      <w:pPr>
        <w:spacing w:after="0" w:line="240" w:lineRule="auto"/>
      </w:pPr>
      <w:r>
        <w:continuationSeparator/>
      </w:r>
    </w:p>
  </w:footnote>
  <w:footnote w:id="1">
    <w:p w14:paraId="65FE61C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8D4"/>
    <w:rsid w:val="0002790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08B"/>
    <w:rsid w:val="000D04B0"/>
    <w:rsid w:val="000F1C57"/>
    <w:rsid w:val="000F51EA"/>
    <w:rsid w:val="000F5615"/>
    <w:rsid w:val="00124BFF"/>
    <w:rsid w:val="0012560E"/>
    <w:rsid w:val="00127108"/>
    <w:rsid w:val="00134B13"/>
    <w:rsid w:val="001440AB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5410"/>
    <w:rsid w:val="001A70D2"/>
    <w:rsid w:val="001D385D"/>
    <w:rsid w:val="001D415B"/>
    <w:rsid w:val="001D657B"/>
    <w:rsid w:val="001D7B54"/>
    <w:rsid w:val="001E0209"/>
    <w:rsid w:val="001F2CA2"/>
    <w:rsid w:val="00213327"/>
    <w:rsid w:val="002144C0"/>
    <w:rsid w:val="0022477D"/>
    <w:rsid w:val="002278A9"/>
    <w:rsid w:val="002336F9"/>
    <w:rsid w:val="0024028F"/>
    <w:rsid w:val="00244ABC"/>
    <w:rsid w:val="00257AA8"/>
    <w:rsid w:val="0027652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C89"/>
    <w:rsid w:val="003151C5"/>
    <w:rsid w:val="00325869"/>
    <w:rsid w:val="003343CF"/>
    <w:rsid w:val="00346FE9"/>
    <w:rsid w:val="0034759A"/>
    <w:rsid w:val="003503F6"/>
    <w:rsid w:val="003530DD"/>
    <w:rsid w:val="00363F78"/>
    <w:rsid w:val="003669A1"/>
    <w:rsid w:val="003A0A5B"/>
    <w:rsid w:val="003A1176"/>
    <w:rsid w:val="003A34E0"/>
    <w:rsid w:val="003C0BAE"/>
    <w:rsid w:val="003D08EC"/>
    <w:rsid w:val="003D18A9"/>
    <w:rsid w:val="003D6CE2"/>
    <w:rsid w:val="003E1941"/>
    <w:rsid w:val="003E2FE6"/>
    <w:rsid w:val="003E49D5"/>
    <w:rsid w:val="003E4B0F"/>
    <w:rsid w:val="003F205D"/>
    <w:rsid w:val="003F36B0"/>
    <w:rsid w:val="003F38C0"/>
    <w:rsid w:val="003F59F0"/>
    <w:rsid w:val="003F722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2AD"/>
    <w:rsid w:val="00490F7D"/>
    <w:rsid w:val="00491626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7A1"/>
    <w:rsid w:val="0056696D"/>
    <w:rsid w:val="00590728"/>
    <w:rsid w:val="0059484D"/>
    <w:rsid w:val="005A0855"/>
    <w:rsid w:val="005A3196"/>
    <w:rsid w:val="005C080F"/>
    <w:rsid w:val="005C55E5"/>
    <w:rsid w:val="005C696A"/>
    <w:rsid w:val="005E6E85"/>
    <w:rsid w:val="005F31D2"/>
    <w:rsid w:val="00605C8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30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C94"/>
    <w:rsid w:val="00787C2A"/>
    <w:rsid w:val="00790E27"/>
    <w:rsid w:val="007A4022"/>
    <w:rsid w:val="007A6E6E"/>
    <w:rsid w:val="007C3299"/>
    <w:rsid w:val="007C3BCC"/>
    <w:rsid w:val="007C4546"/>
    <w:rsid w:val="007D6E56"/>
    <w:rsid w:val="007E692B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A23"/>
    <w:rsid w:val="008F6E29"/>
    <w:rsid w:val="00916188"/>
    <w:rsid w:val="00923D7D"/>
    <w:rsid w:val="0093556D"/>
    <w:rsid w:val="009508DF"/>
    <w:rsid w:val="00950DAC"/>
    <w:rsid w:val="00954A07"/>
    <w:rsid w:val="00972383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242"/>
    <w:rsid w:val="00AB053C"/>
    <w:rsid w:val="00AD1146"/>
    <w:rsid w:val="00AD27D3"/>
    <w:rsid w:val="00AD4CC0"/>
    <w:rsid w:val="00AD66D6"/>
    <w:rsid w:val="00AD707A"/>
    <w:rsid w:val="00AE0DF0"/>
    <w:rsid w:val="00AE1160"/>
    <w:rsid w:val="00AE203C"/>
    <w:rsid w:val="00AE2E74"/>
    <w:rsid w:val="00AE5FCB"/>
    <w:rsid w:val="00AF094A"/>
    <w:rsid w:val="00AF2C1E"/>
    <w:rsid w:val="00B06142"/>
    <w:rsid w:val="00B135B1"/>
    <w:rsid w:val="00B3130B"/>
    <w:rsid w:val="00B40ADB"/>
    <w:rsid w:val="00B43B77"/>
    <w:rsid w:val="00B43E80"/>
    <w:rsid w:val="00B607DB"/>
    <w:rsid w:val="00B65CAA"/>
    <w:rsid w:val="00B66529"/>
    <w:rsid w:val="00B75946"/>
    <w:rsid w:val="00B8056E"/>
    <w:rsid w:val="00B819C8"/>
    <w:rsid w:val="00B82308"/>
    <w:rsid w:val="00B90885"/>
    <w:rsid w:val="00BA32AA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EB0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263D"/>
    <w:rsid w:val="00D17C3C"/>
    <w:rsid w:val="00D26B2C"/>
    <w:rsid w:val="00D352C9"/>
    <w:rsid w:val="00D425B2"/>
    <w:rsid w:val="00D428D6"/>
    <w:rsid w:val="00D552B2"/>
    <w:rsid w:val="00D605C0"/>
    <w:rsid w:val="00D608D1"/>
    <w:rsid w:val="00D74119"/>
    <w:rsid w:val="00D8075B"/>
    <w:rsid w:val="00D8678B"/>
    <w:rsid w:val="00DA2114"/>
    <w:rsid w:val="00DA3021"/>
    <w:rsid w:val="00DC35BF"/>
    <w:rsid w:val="00DD34B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21C"/>
    <w:rsid w:val="00E51E44"/>
    <w:rsid w:val="00E63348"/>
    <w:rsid w:val="00E742AA"/>
    <w:rsid w:val="00E772F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C1E"/>
    <w:rsid w:val="00EE7F56"/>
    <w:rsid w:val="00F070AB"/>
    <w:rsid w:val="00F17567"/>
    <w:rsid w:val="00F25B43"/>
    <w:rsid w:val="00F27A7B"/>
    <w:rsid w:val="00F526AF"/>
    <w:rsid w:val="00F617C3"/>
    <w:rsid w:val="00F7066B"/>
    <w:rsid w:val="00F83B28"/>
    <w:rsid w:val="00F974DA"/>
    <w:rsid w:val="00FA46E5"/>
    <w:rsid w:val="00FB3B1E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0D0CB"/>
  <w15:docId w15:val="{C882A594-F2A5-4F9E-B7A8-2ADFFE4DE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3AA1AB-9FED-437F-A508-5BD7E29EED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E4CEF6-4416-4999-8822-E8F24023D205}"/>
</file>

<file path=customXml/itemProps3.xml><?xml version="1.0" encoding="utf-8"?>
<ds:datastoreItem xmlns:ds="http://schemas.openxmlformats.org/officeDocument/2006/customXml" ds:itemID="{901BA953-3299-4E31-A0C8-85299A89DA87}"/>
</file>

<file path=customXml/itemProps4.xml><?xml version="1.0" encoding="utf-8"?>
<ds:datastoreItem xmlns:ds="http://schemas.openxmlformats.org/officeDocument/2006/customXml" ds:itemID="{B41E98C9-3DE6-4DC9-8FC4-ACCCF6C91CE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4</Pages>
  <Words>932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12</cp:revision>
  <cp:lastPrinted>2019-07-17T12:58:00Z</cp:lastPrinted>
  <dcterms:created xsi:type="dcterms:W3CDTF">2020-10-27T11:03:00Z</dcterms:created>
  <dcterms:modified xsi:type="dcterms:W3CDTF">2021-10-01T14:27:00Z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